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E97944" w:rsidRDefault="00FF40F6" w:rsidP="00A3354A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  <w:r w:rsidR="00BA4EB1"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FF40F6" w:rsidRPr="00E9794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</w:p>
    <w:p w:rsidR="00F20350" w:rsidRPr="00A3354A" w:rsidRDefault="00A3354A" w:rsidP="00A3354A">
      <w:pPr>
        <w:pStyle w:val="2"/>
        <w:shd w:val="clear" w:color="auto" w:fill="F6F6F6"/>
        <w:spacing w:before="0" w:after="144"/>
        <w:textAlignment w:val="baseline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3354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1.</w:t>
      </w:r>
      <w:r w:rsidR="00B523C1" w:rsidRPr="00F2035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исеме:</w:t>
      </w:r>
      <w:r w:rsidR="00BA4EB1" w:rsidRPr="00F2035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</w:t>
      </w:r>
      <w:r w:rsidR="00681616" w:rsidRPr="00F2035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A3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Синең </w:t>
      </w:r>
      <w:proofErr w:type="spellStart"/>
      <w:r w:rsidRPr="00A3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батырлык</w:t>
      </w:r>
      <w:proofErr w:type="spellEnd"/>
      <w:r w:rsidRPr="00A3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гасырлар</w:t>
      </w:r>
      <w:proofErr w:type="spellEnd"/>
      <w:r w:rsidRPr="00A3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буена</w:t>
      </w:r>
      <w:proofErr w:type="spellEnd"/>
      <w:r w:rsidRPr="00A3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онытылмас</w:t>
      </w:r>
      <w:proofErr w:type="spellEnd"/>
    </w:p>
    <w:p w:rsidR="00FF40F6" w:rsidRPr="00F20350" w:rsidRDefault="00B523C1" w:rsidP="00A3354A">
      <w:pPr>
        <w:pStyle w:val="2"/>
        <w:numPr>
          <w:ilvl w:val="0"/>
          <w:numId w:val="5"/>
        </w:numPr>
        <w:shd w:val="clear" w:color="auto" w:fill="F6F6F6"/>
        <w:spacing w:before="0" w:after="144"/>
        <w:textAlignment w:val="baseline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2035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ләрәҗәсе</w:t>
      </w:r>
      <w:r w:rsidRPr="00F20350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:</w:t>
      </w:r>
      <w:r w:rsidR="00FF40F6" w:rsidRPr="00F20350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Мәктәп күләмендә</w:t>
      </w:r>
    </w:p>
    <w:p w:rsidR="00FF40F6" w:rsidRPr="00E97944" w:rsidRDefault="00B523C1" w:rsidP="00A3354A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Үткәрү вакыты:</w:t>
      </w:r>
      <w:r w:rsidR="00A3354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13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.0</w:t>
      </w:r>
      <w:r w:rsidR="00A3354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2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.2021ел</w:t>
      </w:r>
    </w:p>
    <w:p w:rsidR="00FF40F6" w:rsidRPr="00E97944" w:rsidRDefault="00B523C1" w:rsidP="00A3354A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Катнашучылар саны:</w:t>
      </w:r>
      <w:r w:rsidR="00A3354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en-US"/>
        </w:rPr>
        <w:t xml:space="preserve"> 67</w:t>
      </w:r>
    </w:p>
    <w:p w:rsidR="00A3354A" w:rsidRPr="00A3354A" w:rsidRDefault="00B523C1" w:rsidP="00A3354A">
      <w:pPr>
        <w:pStyle w:val="a6"/>
        <w:numPr>
          <w:ilvl w:val="0"/>
          <w:numId w:val="5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tt-RU"/>
        </w:rPr>
      </w:pPr>
      <w:r w:rsidRPr="00E97944">
        <w:rPr>
          <w:b/>
          <w:bCs/>
          <w:i/>
          <w:color w:val="000000" w:themeColor="text1"/>
          <w:lang w:val="tt-RU"/>
        </w:rPr>
        <w:t>Чараның кыскача эчтәлеге:</w:t>
      </w:r>
      <w:r w:rsidR="00BA4EB1" w:rsidRPr="00E97944">
        <w:rPr>
          <w:lang w:val="tt-RU"/>
        </w:rPr>
        <w:t xml:space="preserve"> </w:t>
      </w:r>
      <w:r w:rsidR="00A3354A" w:rsidRPr="00A3354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 xml:space="preserve"> </w:t>
      </w:r>
      <w:r w:rsid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>Туган телләр һәм халыклар бердәмлеге елы кысаларында, Ибраһимова Гөлчирә Гамир кызы ана теле һәм әдәбияты укытучылары белән берлектә,</w:t>
      </w:r>
      <w:r w:rsidR="00A3354A"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tt-RU"/>
        </w:rPr>
        <w:t> </w:t>
      </w:r>
      <w:r w:rsid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>мәктәптә Муса Җәлилнең  тууына 115 ел уңаеннан  </w:t>
      </w:r>
      <w:r w:rsidR="00A3354A"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>"</w:t>
      </w:r>
      <w:r w:rsidR="00A3354A"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tt-RU"/>
        </w:rPr>
        <w:t>Синең батырлык гасырлар буена онытылмас</w:t>
      </w:r>
      <w:r w:rsid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tt-RU"/>
        </w:rPr>
        <w:t>”</w:t>
      </w:r>
      <w:r w:rsidR="00A3354A"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tt-RU"/>
        </w:rPr>
        <w:t> </w:t>
      </w:r>
      <w:r w:rsidR="00A3354A"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> исемле </w:t>
      </w:r>
      <w:r w:rsid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>шигърият бәйрәме </w:t>
      </w:r>
      <w:r w:rsidR="00A3354A"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>үт</w:t>
      </w:r>
      <w:r w:rsid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>кәрде.</w:t>
      </w:r>
      <w:r w:rsidR="00A3354A"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tt-RU"/>
        </w:rPr>
        <w:t>   </w:t>
      </w:r>
    </w:p>
    <w:p w:rsid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en-US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 xml:space="preserve"> 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 xml:space="preserve">Бәйрәм барышында укучылар шагыйрьнең тормыш юлы турында экранда </w:t>
      </w:r>
    </w:p>
    <w:p w:rsidR="00A3354A" w:rsidRP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tt-RU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en-US"/>
        </w:rPr>
        <w:t xml:space="preserve"> 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4F4F4"/>
          <w:lang w:val="tt-RU"/>
        </w:rPr>
        <w:t>презентациядән слайдлардан күреп укыдылар, зур кызыксыну белән тыңладылар.</w:t>
      </w:r>
    </w:p>
    <w:p w:rsid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en-US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tt-RU"/>
        </w:rPr>
        <w:t xml:space="preserve"> 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tt-RU"/>
        </w:rPr>
        <w:t xml:space="preserve">Башлангыч һәм урта сыйныф укучылары шагыйрьнең шигырьләрен сөйләделәр. </w:t>
      </w:r>
    </w:p>
    <w:p w:rsid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val="tt-RU"/>
        </w:rPr>
        <w:t>Соңыннан укучылар “Маобит дәфтәре” дигэн фильм карадылар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.</w:t>
      </w:r>
    </w:p>
    <w:p w:rsid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В рамках Года родных языков и народ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val="tt-RU"/>
        </w:rPr>
        <w:t>ного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единства Ибрагимова </w:t>
      </w:r>
      <w:proofErr w:type="spell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Гульчира</w:t>
      </w:r>
      <w:proofErr w:type="spellEnd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Гамировна</w:t>
      </w:r>
      <w:proofErr w:type="spellEnd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</w:p>
    <w:p w:rsidR="00A3354A" w:rsidRP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совместно с учителями родного языка и литературы провела в школе праздник поэзии </w:t>
      </w: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</w:p>
    <w:p w:rsid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«Твой подвиг не забудется в веках»,   в честь 115-летия со дня рождения </w:t>
      </w:r>
      <w:proofErr w:type="spell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Мусы</w:t>
      </w:r>
      <w:proofErr w:type="spellEnd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</w:p>
    <w:p w:rsidR="00A3354A" w:rsidRP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        </w:t>
      </w:r>
      <w:proofErr w:type="spell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Джалиля</w:t>
      </w:r>
      <w:proofErr w:type="spellEnd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val="tt-RU"/>
        </w:rPr>
        <w:t>.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В ходе праздника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val="tt-RU"/>
        </w:rPr>
        <w:t>обучающиеся смотрели презентацию 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о жизни поэта. </w:t>
      </w: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gramEnd"/>
    </w:p>
    <w:p w:rsidR="00A3354A" w:rsidRP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Ученики начальных и средних классов читали стихи поэта. В конце праздника  учащиеся </w:t>
      </w: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       </w:t>
      </w:r>
    </w:p>
    <w:p w:rsidR="00A3354A" w:rsidRDefault="00A3354A" w:rsidP="00A3354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3354A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посмотрели фильм ”</w:t>
      </w:r>
      <w:proofErr w:type="spell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>Маобитская</w:t>
      </w:r>
      <w:proofErr w:type="spellEnd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тетрадь ".</w:t>
      </w:r>
    </w:p>
    <w:p w:rsidR="00A3354A" w:rsidRDefault="00C72D32" w:rsidP="00A335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hyperlink r:id="rId5" w:history="1">
        <w:r w:rsidR="00F20350" w:rsidRPr="00A3354A">
          <w:rPr>
            <w:rStyle w:val="a5"/>
            <w:rFonts w:ascii="Arial" w:hAnsi="Arial" w:cs="Arial"/>
            <w:sz w:val="18"/>
            <w:szCs w:val="18"/>
            <w:lang w:val="en-US"/>
          </w:rPr>
          <w:t>https://edu.tatar.ru/nurlat/sch2/read-news/2572401</w:t>
        </w:r>
      </w:hyperlink>
      <w:r w:rsidR="00F20350" w:rsidRPr="00A3354A">
        <w:rPr>
          <w:rFonts w:ascii="Arial" w:hAnsi="Arial" w:cs="Arial"/>
          <w:color w:val="000000"/>
          <w:sz w:val="18"/>
          <w:szCs w:val="18"/>
          <w:lang w:val="tt-RU"/>
        </w:rPr>
        <w:t xml:space="preserve"> </w:t>
      </w:r>
      <w:r w:rsidR="00A3354A" w:rsidRPr="00A3354A">
        <w:rPr>
          <w:rFonts w:ascii="Arial" w:hAnsi="Arial" w:cs="Arial"/>
          <w:color w:val="000000"/>
          <w:sz w:val="18"/>
          <w:szCs w:val="18"/>
          <w:lang w:val="en-US"/>
        </w:rPr>
        <w:t>/</w:t>
      </w:r>
      <w:hyperlink r:id="rId6" w:history="1">
        <w:r w:rsidR="00A3354A" w:rsidRPr="00A3354A">
          <w:rPr>
            <w:rStyle w:val="a5"/>
            <w:lang w:val="en-US"/>
          </w:rPr>
          <w:t>https://instagram.com/school_2_official?igshid=9bqk1l753p0i</w:t>
        </w:r>
      </w:hyperlink>
      <w:r w:rsidR="00A3354A" w:rsidRPr="00A3354A">
        <w:rPr>
          <w:lang w:val="en-US"/>
        </w:rPr>
        <w:t xml:space="preserve"> / </w:t>
      </w:r>
      <w:r w:rsidR="00A3354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7" w:history="1">
        <w:r w:rsidR="00A3354A" w:rsidRPr="00974B5D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  <w:r w:rsidR="00A3354A" w:rsidRPr="00A3354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</w:p>
    <w:p w:rsidR="00A3354A" w:rsidRPr="00A3354A" w:rsidRDefault="00A3354A" w:rsidP="00A335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F20350" w:rsidRPr="00A3354A" w:rsidRDefault="00A3354A" w:rsidP="00A3354A">
      <w:pPr>
        <w:pStyle w:val="a6"/>
        <w:shd w:val="clear" w:color="auto" w:fill="F6F6F6"/>
        <w:spacing w:before="0" w:beforeAutospacing="0" w:after="240" w:afterAutospacing="0" w:line="270" w:lineRule="atLeast"/>
        <w:ind w:left="645"/>
        <w:textAlignment w:val="baseline"/>
        <w:rPr>
          <w:rFonts w:ascii="Arial" w:hAnsi="Arial" w:cs="Arial"/>
          <w:color w:val="000000"/>
          <w:sz w:val="18"/>
          <w:szCs w:val="18"/>
          <w:lang w:val="en-US"/>
        </w:rPr>
      </w:pPr>
      <w:r w:rsidRPr="00A3354A">
        <w:rPr>
          <w:rFonts w:ascii="Arial" w:hAnsi="Arial" w:cs="Arial"/>
          <w:color w:val="000000"/>
          <w:sz w:val="18"/>
          <w:szCs w:val="18"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02.5pt" o:ole="">
            <v:imagedata r:id="rId8" o:title=""/>
          </v:shape>
          <o:OLEObject Type="Embed" ProgID="PowerPoint.Slide.12" ShapeID="_x0000_i1025" DrawAspect="Content" ObjectID="_1678104365" r:id="rId9"/>
        </w:object>
      </w:r>
    </w:p>
    <w:p w:rsidR="00316F04" w:rsidRPr="00A3354A" w:rsidRDefault="00316F04" w:rsidP="00F20350">
      <w:pPr>
        <w:shd w:val="clear" w:color="auto" w:fill="F6F6F6"/>
        <w:spacing w:after="0" w:line="240" w:lineRule="auto"/>
        <w:ind w:left="360"/>
        <w:textAlignment w:val="baseline"/>
        <w:outlineLvl w:val="1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E97944" w:rsidRPr="00E97944" w:rsidRDefault="00E97944" w:rsidP="00641BDD">
      <w:pPr>
        <w:pStyle w:val="a4"/>
        <w:ind w:left="720"/>
        <w:rPr>
          <w:sz w:val="18"/>
          <w:szCs w:val="18"/>
          <w:lang w:val="tt-RU"/>
        </w:rPr>
      </w:pPr>
    </w:p>
    <w:p w:rsidR="00FB7A31" w:rsidRPr="00A3354A" w:rsidRDefault="00FB7A31" w:rsidP="00E97944">
      <w:pPr>
        <w:pStyle w:val="a4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FF40F6" w:rsidRPr="00316F0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A3354A" w:rsidRPr="00A3354A" w:rsidRDefault="00A3354A" w:rsidP="00A3354A">
      <w:pPr>
        <w:pStyle w:val="2"/>
        <w:shd w:val="clear" w:color="auto" w:fill="F6F6F6"/>
        <w:spacing w:before="0" w:after="144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 </w:t>
      </w: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C7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D2D4C118"/>
    <w:lvl w:ilvl="0" w:tplc="61D225F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5493F"/>
    <w:multiLevelType w:val="hybridMultilevel"/>
    <w:tmpl w:val="825C94B2"/>
    <w:lvl w:ilvl="0" w:tplc="FD983B0A">
      <w:start w:val="2"/>
      <w:numFmt w:val="decimal"/>
      <w:lvlText w:val="%1."/>
      <w:lvlJc w:val="left"/>
      <w:pPr>
        <w:ind w:left="645" w:hanging="360"/>
      </w:pPr>
      <w:rPr>
        <w:rFonts w:ascii="Times New Roman" w:eastAsiaTheme="majorEastAsia" w:hAnsi="Times New Roman" w:cs="Times New Roman" w:hint="default"/>
        <w:b/>
        <w:i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866ED"/>
    <w:multiLevelType w:val="hybridMultilevel"/>
    <w:tmpl w:val="775C601C"/>
    <w:lvl w:ilvl="0" w:tplc="1C680516">
      <w:start w:val="6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1A661E"/>
    <w:rsid w:val="00214612"/>
    <w:rsid w:val="00316F04"/>
    <w:rsid w:val="003F78DC"/>
    <w:rsid w:val="00641BDD"/>
    <w:rsid w:val="00681616"/>
    <w:rsid w:val="00932645"/>
    <w:rsid w:val="009C7D1B"/>
    <w:rsid w:val="00A071C0"/>
    <w:rsid w:val="00A3354A"/>
    <w:rsid w:val="00B523C1"/>
    <w:rsid w:val="00BA4EB1"/>
    <w:rsid w:val="00C72D32"/>
    <w:rsid w:val="00E475DA"/>
    <w:rsid w:val="00E97944"/>
    <w:rsid w:val="00F20350"/>
    <w:rsid w:val="00F26C27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32"/>
  </w:style>
  <w:style w:type="paragraph" w:styleId="2">
    <w:name w:val="heading 2"/>
    <w:basedOn w:val="a"/>
    <w:next w:val="a"/>
    <w:link w:val="20"/>
    <w:uiPriority w:val="9"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  <w:rsid w:val="00214612"/>
  </w:style>
  <w:style w:type="paragraph" w:customStyle="1" w:styleId="nospacing">
    <w:name w:val="nospacing"/>
    <w:basedOn w:val="a"/>
    <w:rsid w:val="00F2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vk.com/school_2_of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school_2_official?igshid=9bqk1l753p0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ch2/read-news/25724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Slide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uekmxbhf</cp:lastModifiedBy>
  <cp:revision>2</cp:revision>
  <dcterms:created xsi:type="dcterms:W3CDTF">2021-03-24T12:20:00Z</dcterms:created>
  <dcterms:modified xsi:type="dcterms:W3CDTF">2021-03-24T12:20:00Z</dcterms:modified>
</cp:coreProperties>
</file>